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南京医科大学校纪委委员联系点</w:t>
      </w:r>
    </w:p>
    <w:p>
      <w:pPr>
        <w:spacing w:line="400" w:lineRule="exact"/>
        <w:jc w:val="center"/>
        <w:rPr>
          <w:sz w:val="36"/>
          <w:szCs w:val="36"/>
        </w:rPr>
      </w:pPr>
    </w:p>
    <w:tbl>
      <w:tblPr>
        <w:tblStyle w:val="2"/>
        <w:tblW w:w="75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8"/>
        <w:gridCol w:w="5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9" w:hRule="atLeast"/>
          <w:jc w:val="center"/>
        </w:trPr>
        <w:tc>
          <w:tcPr>
            <w:tcW w:w="2188" w:type="dxa"/>
            <w:vAlign w:val="center"/>
          </w:tcPr>
          <w:p>
            <w:pPr>
              <w:ind w:left="-45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5384" w:type="dxa"/>
            <w:vAlign w:val="center"/>
          </w:tcPr>
          <w:p>
            <w:pPr>
              <w:ind w:left="-4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联系点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2188" w:type="dxa"/>
            <w:vAlign w:val="center"/>
          </w:tcPr>
          <w:p>
            <w:pPr>
              <w:spacing w:line="440" w:lineRule="exact"/>
              <w:ind w:left="-45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石金楼</w:t>
            </w:r>
          </w:p>
        </w:tc>
        <w:tc>
          <w:tcPr>
            <w:tcW w:w="5384" w:type="dxa"/>
            <w:vAlign w:val="center"/>
          </w:tcPr>
          <w:p>
            <w:pPr>
              <w:spacing w:line="400" w:lineRule="exact"/>
              <w:ind w:left="-45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一附院、第一临床医学院、康达学院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  <w:lang w:val="en-US" w:eastAsia="zh-CN"/>
              </w:rPr>
              <w:t>体育部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188" w:type="dxa"/>
            <w:vAlign w:val="center"/>
          </w:tcPr>
          <w:p>
            <w:pPr>
              <w:spacing w:line="440" w:lineRule="exact"/>
              <w:ind w:left="-45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陈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伟</w:t>
            </w:r>
          </w:p>
        </w:tc>
        <w:tc>
          <w:tcPr>
            <w:tcW w:w="5384" w:type="dxa"/>
            <w:vAlign w:val="center"/>
          </w:tcPr>
          <w:p>
            <w:pPr>
              <w:spacing w:line="400" w:lineRule="exact"/>
              <w:ind w:left="-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附属口腔医院、药学院、后勤服务总公司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188" w:type="dxa"/>
            <w:vAlign w:val="center"/>
          </w:tcPr>
          <w:p>
            <w:pPr>
              <w:spacing w:line="440" w:lineRule="exact"/>
              <w:ind w:left="-45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王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未</w:t>
            </w:r>
          </w:p>
        </w:tc>
        <w:tc>
          <w:tcPr>
            <w:tcW w:w="5384" w:type="dxa"/>
            <w:vAlign w:val="center"/>
          </w:tcPr>
          <w:p>
            <w:pPr>
              <w:spacing w:line="400" w:lineRule="exact"/>
              <w:ind w:left="-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生物医学工程与信息学院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2188" w:type="dxa"/>
            <w:vAlign w:val="center"/>
          </w:tcPr>
          <w:p>
            <w:pPr>
              <w:spacing w:line="440" w:lineRule="exact"/>
              <w:ind w:left="-45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冯振卿</w:t>
            </w:r>
          </w:p>
        </w:tc>
        <w:tc>
          <w:tcPr>
            <w:tcW w:w="5384" w:type="dxa"/>
            <w:vAlign w:val="center"/>
          </w:tcPr>
          <w:p>
            <w:pPr>
              <w:spacing w:line="400" w:lineRule="exact"/>
              <w:ind w:left="-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基础医学院、外国语学院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188" w:type="dxa"/>
            <w:vAlign w:val="center"/>
          </w:tcPr>
          <w:p>
            <w:pPr>
              <w:spacing w:line="440" w:lineRule="exact"/>
              <w:ind w:left="-45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苏荣健</w:t>
            </w:r>
          </w:p>
        </w:tc>
        <w:tc>
          <w:tcPr>
            <w:tcW w:w="5384" w:type="dxa"/>
            <w:vAlign w:val="center"/>
          </w:tcPr>
          <w:p>
            <w:pPr>
              <w:spacing w:line="400" w:lineRule="exact"/>
              <w:ind w:left="-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机关党委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2188" w:type="dxa"/>
            <w:vAlign w:val="center"/>
          </w:tcPr>
          <w:p>
            <w:pPr>
              <w:spacing w:line="440" w:lineRule="exact"/>
              <w:ind w:left="-45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江宁玉</w:t>
            </w:r>
          </w:p>
        </w:tc>
        <w:tc>
          <w:tcPr>
            <w:tcW w:w="5384" w:type="dxa"/>
            <w:vAlign w:val="center"/>
          </w:tcPr>
          <w:p>
            <w:pPr>
              <w:spacing w:line="400" w:lineRule="exact"/>
              <w:ind w:left="-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公共卫生学院、医药实验动物中心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188" w:type="dxa"/>
            <w:vAlign w:val="center"/>
          </w:tcPr>
          <w:p>
            <w:pPr>
              <w:spacing w:line="440" w:lineRule="exact"/>
              <w:ind w:left="-45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王海涛</w:t>
            </w:r>
          </w:p>
        </w:tc>
        <w:tc>
          <w:tcPr>
            <w:tcW w:w="5384" w:type="dxa"/>
            <w:vAlign w:val="center"/>
          </w:tcPr>
          <w:p>
            <w:pPr>
              <w:spacing w:line="400" w:lineRule="exact"/>
              <w:ind w:left="-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医政学院、马克思主义学院、护理学院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2188" w:type="dxa"/>
            <w:vAlign w:val="center"/>
          </w:tcPr>
          <w:p>
            <w:pPr>
              <w:spacing w:line="440" w:lineRule="exact"/>
              <w:ind w:left="-45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薛明新</w:t>
            </w:r>
          </w:p>
        </w:tc>
        <w:tc>
          <w:tcPr>
            <w:tcW w:w="5384" w:type="dxa"/>
            <w:vAlign w:val="center"/>
          </w:tcPr>
          <w:p>
            <w:pPr>
              <w:spacing w:line="400" w:lineRule="exact"/>
              <w:ind w:left="-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第二附属医院、第二临床医学院、医学影像学院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88" w:type="dxa"/>
            <w:vAlign w:val="center"/>
          </w:tcPr>
          <w:p>
            <w:pPr>
              <w:spacing w:line="440" w:lineRule="exact"/>
              <w:ind w:left="-45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谭晓</w:t>
            </w:r>
          </w:p>
        </w:tc>
        <w:tc>
          <w:tcPr>
            <w:tcW w:w="5384" w:type="dxa"/>
            <w:vAlign w:val="center"/>
          </w:tcPr>
          <w:p>
            <w:pPr>
              <w:spacing w:line="400" w:lineRule="exact"/>
              <w:ind w:left="-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儿科学院、第四临床医学院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188" w:type="dxa"/>
            <w:vAlign w:val="center"/>
          </w:tcPr>
          <w:p>
            <w:pPr>
              <w:spacing w:line="440" w:lineRule="exact"/>
              <w:ind w:left="-45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陈春燕</w:t>
            </w:r>
          </w:p>
        </w:tc>
        <w:tc>
          <w:tcPr>
            <w:tcW w:w="5384" w:type="dxa"/>
            <w:vAlign w:val="center"/>
          </w:tcPr>
          <w:p>
            <w:pPr>
              <w:spacing w:line="400" w:lineRule="exact"/>
              <w:ind w:left="-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附属逸夫医院、国际教育学院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2188" w:type="dxa"/>
            <w:vAlign w:val="center"/>
          </w:tcPr>
          <w:p>
            <w:pPr>
              <w:spacing w:line="440" w:lineRule="exact"/>
              <w:ind w:left="-45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邵海亚</w:t>
            </w:r>
          </w:p>
        </w:tc>
        <w:tc>
          <w:tcPr>
            <w:tcW w:w="5384" w:type="dxa"/>
            <w:vAlign w:val="center"/>
          </w:tcPr>
          <w:p>
            <w:pPr>
              <w:spacing w:line="400" w:lineRule="exact"/>
              <w:ind w:left="-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离退休工作处、康复医学院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2188" w:type="dxa"/>
            <w:vAlign w:val="center"/>
          </w:tcPr>
          <w:p>
            <w:pPr>
              <w:spacing w:line="440" w:lineRule="exact"/>
              <w:ind w:left="-45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张鸿来</w:t>
            </w:r>
          </w:p>
        </w:tc>
        <w:tc>
          <w:tcPr>
            <w:tcW w:w="5384" w:type="dxa"/>
            <w:vAlign w:val="center"/>
          </w:tcPr>
          <w:p>
            <w:pPr>
              <w:spacing w:line="400" w:lineRule="exact"/>
              <w:ind w:left="-45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继续教育学院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4E"/>
    <w:rsid w:val="000A2E15"/>
    <w:rsid w:val="001F06B0"/>
    <w:rsid w:val="00366391"/>
    <w:rsid w:val="003D08FD"/>
    <w:rsid w:val="00617D4E"/>
    <w:rsid w:val="5DB9023F"/>
    <w:rsid w:val="66744F80"/>
    <w:rsid w:val="7FC2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" w:hAnsi="仿宋" w:eastAsia="仿宋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233</Characters>
  <Lines>1</Lines>
  <Paragraphs>1</Paragraphs>
  <TotalTime>5</TotalTime>
  <ScaleCrop>false</ScaleCrop>
  <LinksUpToDate>false</LinksUpToDate>
  <CharactersWithSpaces>272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2022-01-10T01:57:00Z</dcterms:created>
  <dc:creator>心平气和</dc:creator>
  <cp:lastModifiedBy>笑容（火焰儿）</cp:lastModifiedBy>
  <cp:lastPrinted>2022-01-10T07:31:25Z</cp:lastPrinted>
  <dcterms:modified xsi:type="dcterms:W3CDTF">2022-01-10T07:35:34Z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1FEE7535FCBE4D8BAA7EA3B87B7FB9C6</vt:lpwstr>
  </property>
</Properties>
</file>